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BEAC" w14:textId="77777777" w:rsidR="00EF5478" w:rsidRPr="00D45315" w:rsidRDefault="00EF5478" w:rsidP="00EF5478">
      <w:pPr>
        <w:jc w:val="right"/>
        <w:rPr>
          <w:rFonts w:asciiTheme="minorHAnsi" w:hAnsiTheme="minorHAnsi" w:cstheme="minorHAnsi"/>
        </w:rPr>
      </w:pPr>
    </w:p>
    <w:p w14:paraId="35418668" w14:textId="77777777" w:rsidR="00A24170" w:rsidRPr="00D45315" w:rsidRDefault="00A24170">
      <w:pPr>
        <w:rPr>
          <w:rFonts w:asciiTheme="minorHAnsi" w:hAnsiTheme="minorHAnsi" w:cstheme="minorHAnsi"/>
        </w:rPr>
      </w:pPr>
    </w:p>
    <w:p w14:paraId="2DCE06EB" w14:textId="77777777" w:rsidR="00A24170" w:rsidRPr="00D45315" w:rsidRDefault="00A24170">
      <w:pPr>
        <w:rPr>
          <w:rFonts w:asciiTheme="minorHAnsi" w:hAnsiTheme="minorHAnsi" w:cstheme="minorHAnsi"/>
        </w:rPr>
      </w:pPr>
    </w:p>
    <w:p w14:paraId="53EC359E" w14:textId="77777777" w:rsidR="00A24170" w:rsidRPr="00D45315" w:rsidRDefault="00A24170">
      <w:pPr>
        <w:rPr>
          <w:rFonts w:asciiTheme="minorHAnsi" w:hAnsiTheme="minorHAnsi" w:cstheme="minorHAnsi"/>
        </w:rPr>
      </w:pPr>
    </w:p>
    <w:p w14:paraId="27D1DCD8" w14:textId="157D5CCC" w:rsidR="00EF5478" w:rsidRPr="00D45315" w:rsidRDefault="00A24170" w:rsidP="008B7F65">
      <w:pPr>
        <w:rPr>
          <w:rFonts w:asciiTheme="minorHAnsi" w:hAnsiTheme="minorHAnsi" w:cstheme="minorHAnsi"/>
          <w:sz w:val="20"/>
          <w:szCs w:val="20"/>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w:t>
      </w:r>
      <w:r w:rsidR="00EF5478" w:rsidRPr="00D45315">
        <w:rPr>
          <w:rFonts w:asciiTheme="minorHAnsi" w:hAnsiTheme="minorHAnsi" w:cstheme="minorHAnsi"/>
          <w:sz w:val="20"/>
          <w:szCs w:val="20"/>
        </w:rPr>
        <w:t>POSITION:</w:t>
      </w:r>
      <w:r w:rsidR="00075525" w:rsidRPr="00D45315">
        <w:rPr>
          <w:rFonts w:asciiTheme="minorHAnsi" w:hAnsiTheme="minorHAnsi" w:cstheme="minorHAnsi"/>
          <w:sz w:val="20"/>
          <w:szCs w:val="20"/>
        </w:rPr>
        <w:t xml:space="preserve">  </w:t>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t xml:space="preserve">Adjunct </w:t>
      </w:r>
      <w:r w:rsidR="008B7F65" w:rsidRPr="00D45315">
        <w:rPr>
          <w:rFonts w:asciiTheme="minorHAnsi" w:hAnsiTheme="minorHAnsi" w:cstheme="minorHAnsi"/>
          <w:bCs/>
          <w:iCs/>
          <w:sz w:val="20"/>
          <w:szCs w:val="20"/>
        </w:rPr>
        <w:t xml:space="preserve">CDL </w:t>
      </w:r>
      <w:r w:rsidR="00075525" w:rsidRPr="00D45315">
        <w:rPr>
          <w:rFonts w:asciiTheme="minorHAnsi" w:hAnsiTheme="minorHAnsi" w:cstheme="minorHAnsi"/>
          <w:sz w:val="20"/>
          <w:szCs w:val="20"/>
        </w:rPr>
        <w:t>Instructor</w:t>
      </w:r>
    </w:p>
    <w:p w14:paraId="39121A45" w14:textId="77777777" w:rsidR="00EF5478" w:rsidRPr="00D45315" w:rsidRDefault="00EF5478">
      <w:pPr>
        <w:rPr>
          <w:rFonts w:asciiTheme="minorHAnsi" w:hAnsiTheme="minorHAnsi" w:cstheme="minorHAnsi"/>
          <w:sz w:val="20"/>
          <w:szCs w:val="20"/>
        </w:rPr>
      </w:pPr>
    </w:p>
    <w:p w14:paraId="06868DB4" w14:textId="3D17F7C4" w:rsidR="00075525" w:rsidRPr="00D45315" w:rsidRDefault="00075525" w:rsidP="00075525">
      <w:pPr>
        <w:ind w:left="2880" w:hanging="2880"/>
        <w:rPr>
          <w:rFonts w:asciiTheme="minorHAnsi" w:hAnsiTheme="minorHAnsi" w:cstheme="minorHAnsi"/>
          <w:b/>
          <w:color w:val="6CC24A"/>
          <w:sz w:val="20"/>
          <w:szCs w:val="20"/>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LOCATION:</w:t>
      </w:r>
      <w:r w:rsidRPr="00D45315">
        <w:rPr>
          <w:rFonts w:asciiTheme="minorHAnsi" w:hAnsiTheme="minorHAnsi" w:cstheme="minorHAnsi"/>
          <w:sz w:val="20"/>
          <w:szCs w:val="20"/>
        </w:rPr>
        <w:tab/>
      </w:r>
      <w:r w:rsidR="008B7F65" w:rsidRPr="00D45315">
        <w:rPr>
          <w:rFonts w:asciiTheme="minorHAnsi" w:hAnsiTheme="minorHAnsi" w:cstheme="minorHAnsi"/>
          <w:sz w:val="20"/>
          <w:szCs w:val="20"/>
        </w:rPr>
        <w:t>Liberty</w:t>
      </w:r>
      <w:r w:rsidRPr="00D45315">
        <w:rPr>
          <w:rFonts w:asciiTheme="minorHAnsi" w:hAnsiTheme="minorHAnsi" w:cstheme="minorHAnsi"/>
          <w:sz w:val="20"/>
          <w:szCs w:val="20"/>
        </w:rPr>
        <w:t xml:space="preserve"> </w:t>
      </w:r>
      <w:r w:rsidR="003870F2">
        <w:rPr>
          <w:rFonts w:asciiTheme="minorHAnsi" w:hAnsiTheme="minorHAnsi" w:cstheme="minorHAnsi"/>
          <w:sz w:val="20"/>
          <w:szCs w:val="20"/>
        </w:rPr>
        <w:t xml:space="preserve">Township </w:t>
      </w:r>
      <w:r w:rsidRPr="00D45315">
        <w:rPr>
          <w:rFonts w:asciiTheme="minorHAnsi" w:hAnsiTheme="minorHAnsi" w:cstheme="minorHAnsi"/>
          <w:sz w:val="20"/>
          <w:szCs w:val="20"/>
        </w:rPr>
        <w:t xml:space="preserve">Campus </w:t>
      </w:r>
      <w:r w:rsidR="003870F2">
        <w:rPr>
          <w:rFonts w:asciiTheme="minorHAnsi" w:hAnsiTheme="minorHAnsi" w:cstheme="minorHAnsi"/>
          <w:sz w:val="20"/>
          <w:szCs w:val="20"/>
        </w:rPr>
        <w:t>and/</w:t>
      </w:r>
      <w:r w:rsidR="008B7F65" w:rsidRPr="00D45315">
        <w:rPr>
          <w:rFonts w:asciiTheme="minorHAnsi" w:hAnsiTheme="minorHAnsi" w:cstheme="minorHAnsi"/>
          <w:sz w:val="20"/>
          <w:szCs w:val="20"/>
        </w:rPr>
        <w:t xml:space="preserve">or </w:t>
      </w:r>
      <w:r w:rsidR="00DD7AAA">
        <w:rPr>
          <w:rFonts w:asciiTheme="minorHAnsi" w:hAnsiTheme="minorHAnsi" w:cstheme="minorHAnsi"/>
          <w:sz w:val="20"/>
          <w:szCs w:val="20"/>
        </w:rPr>
        <w:t>Batavia</w:t>
      </w:r>
      <w:r w:rsidR="008B7F65" w:rsidRPr="00D45315">
        <w:rPr>
          <w:rFonts w:asciiTheme="minorHAnsi" w:hAnsiTheme="minorHAnsi" w:cstheme="minorHAnsi"/>
          <w:sz w:val="20"/>
          <w:szCs w:val="20"/>
        </w:rPr>
        <w:t xml:space="preserve"> Training </w:t>
      </w:r>
      <w:r w:rsidR="003870F2">
        <w:rPr>
          <w:rFonts w:asciiTheme="minorHAnsi" w:hAnsiTheme="minorHAnsi" w:cstheme="minorHAnsi"/>
          <w:sz w:val="20"/>
          <w:szCs w:val="20"/>
        </w:rPr>
        <w:t>Site</w:t>
      </w:r>
    </w:p>
    <w:p w14:paraId="72F6F48D" w14:textId="77777777" w:rsidR="00075525" w:rsidRPr="00D45315" w:rsidRDefault="00075525" w:rsidP="00075525">
      <w:pPr>
        <w:ind w:left="2880" w:hanging="2880"/>
        <w:rPr>
          <w:rFonts w:asciiTheme="minorHAnsi" w:hAnsiTheme="minorHAnsi" w:cstheme="minorHAnsi"/>
          <w:b/>
          <w:color w:val="6CC24A"/>
          <w:sz w:val="20"/>
          <w:szCs w:val="20"/>
        </w:rPr>
      </w:pPr>
    </w:p>
    <w:p w14:paraId="0710ADFA" w14:textId="56D75CC5" w:rsidR="00EF5478" w:rsidRDefault="00A24170" w:rsidP="00075525">
      <w:pPr>
        <w:ind w:left="2880" w:hanging="2880"/>
        <w:rPr>
          <w:rFonts w:asciiTheme="minorHAnsi" w:hAnsiTheme="minorHAnsi" w:cstheme="minorHAnsi"/>
          <w:color w:val="000000"/>
          <w:sz w:val="20"/>
          <w:szCs w:val="20"/>
          <w:shd w:val="clear" w:color="auto" w:fill="FFFFFF"/>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w:t>
      </w:r>
      <w:r w:rsidR="00EF5478" w:rsidRPr="00D45315">
        <w:rPr>
          <w:rFonts w:asciiTheme="minorHAnsi" w:hAnsiTheme="minorHAnsi" w:cstheme="minorHAnsi"/>
          <w:sz w:val="20"/>
          <w:szCs w:val="20"/>
        </w:rPr>
        <w:t>GENERAL DESCRIPTION:</w:t>
      </w:r>
      <w:r w:rsidR="00075525" w:rsidRPr="00D45315">
        <w:rPr>
          <w:rFonts w:asciiTheme="minorHAnsi" w:hAnsiTheme="minorHAnsi" w:cstheme="minorHAnsi"/>
          <w:sz w:val="20"/>
          <w:szCs w:val="20"/>
        </w:rPr>
        <w:tab/>
      </w:r>
      <w:r w:rsidR="00075525" w:rsidRPr="00D45315">
        <w:rPr>
          <w:rFonts w:asciiTheme="minorHAnsi" w:hAnsiTheme="minorHAnsi" w:cstheme="minorHAnsi"/>
          <w:color w:val="000000"/>
          <w:sz w:val="20"/>
          <w:szCs w:val="20"/>
          <w:shd w:val="clear" w:color="auto" w:fill="FFFFFF"/>
        </w:rPr>
        <w:t xml:space="preserve">The </w:t>
      </w:r>
      <w:r w:rsidR="008B7F65" w:rsidRPr="00D45315">
        <w:rPr>
          <w:rFonts w:asciiTheme="minorHAnsi" w:hAnsiTheme="minorHAnsi" w:cstheme="minorHAnsi"/>
          <w:bCs/>
          <w:iCs/>
          <w:sz w:val="20"/>
          <w:szCs w:val="20"/>
        </w:rPr>
        <w:t>CDL</w:t>
      </w:r>
      <w:r w:rsidR="00820716" w:rsidRPr="00D45315">
        <w:rPr>
          <w:rFonts w:asciiTheme="minorHAnsi" w:hAnsiTheme="minorHAnsi" w:cstheme="minorHAnsi"/>
          <w:b/>
          <w:bCs/>
          <w:i/>
          <w:iCs/>
          <w:sz w:val="20"/>
          <w:szCs w:val="20"/>
        </w:rPr>
        <w:t> </w:t>
      </w:r>
      <w:r w:rsidR="00820716" w:rsidRPr="00D45315">
        <w:rPr>
          <w:rFonts w:asciiTheme="minorHAnsi" w:hAnsiTheme="minorHAnsi" w:cstheme="minorHAnsi"/>
          <w:color w:val="000000"/>
          <w:sz w:val="20"/>
          <w:szCs w:val="20"/>
          <w:shd w:val="clear" w:color="auto" w:fill="FFFFFF"/>
        </w:rPr>
        <w:t>Instructor</w:t>
      </w:r>
      <w:r w:rsidR="00075525" w:rsidRPr="00D45315">
        <w:rPr>
          <w:rFonts w:asciiTheme="minorHAnsi" w:hAnsiTheme="minorHAnsi" w:cstheme="minorHAnsi"/>
          <w:color w:val="000000"/>
          <w:sz w:val="20"/>
          <w:szCs w:val="20"/>
          <w:shd w:val="clear" w:color="auto" w:fill="FFFFFF"/>
        </w:rPr>
        <w:t xml:space="preserve"> </w:t>
      </w:r>
      <w:r w:rsidR="003870F2">
        <w:rPr>
          <w:rFonts w:asciiTheme="minorHAnsi" w:hAnsiTheme="minorHAnsi" w:cstheme="minorHAnsi"/>
          <w:color w:val="000000"/>
          <w:sz w:val="20"/>
          <w:szCs w:val="20"/>
          <w:shd w:val="clear" w:color="auto" w:fill="FFFFFF"/>
        </w:rPr>
        <w:t xml:space="preserve">will </w:t>
      </w:r>
      <w:r w:rsidR="003870F2" w:rsidRPr="003870F2">
        <w:rPr>
          <w:rFonts w:asciiTheme="minorHAnsi" w:hAnsiTheme="minorHAnsi" w:cstheme="minorHAnsi"/>
          <w:sz w:val="20"/>
          <w:szCs w:val="20"/>
        </w:rPr>
        <w:t>deliver quality education and employ effective teaching practices for adult students in lab and/or classroom settings. This is a great position for experienced truck drivers looking to share their knowledge and skills with others.</w:t>
      </w:r>
    </w:p>
    <w:p w14:paraId="30F5B0EF" w14:textId="77777777" w:rsidR="003870F2" w:rsidRDefault="003870F2" w:rsidP="00075525">
      <w:pPr>
        <w:ind w:left="2880" w:hanging="2880"/>
        <w:rPr>
          <w:rFonts w:asciiTheme="minorHAnsi" w:hAnsiTheme="minorHAnsi" w:cstheme="minorHAnsi"/>
          <w:sz w:val="20"/>
          <w:szCs w:val="20"/>
        </w:rPr>
      </w:pPr>
    </w:p>
    <w:p w14:paraId="5D02506B" w14:textId="77777777" w:rsidR="00075525" w:rsidRPr="00D45315" w:rsidRDefault="00A24170">
      <w:pPr>
        <w:rPr>
          <w:rFonts w:asciiTheme="minorHAnsi" w:hAnsiTheme="minorHAnsi" w:cstheme="minorHAnsi"/>
          <w:color w:val="000000"/>
          <w:sz w:val="20"/>
          <w:szCs w:val="20"/>
          <w:shd w:val="clear" w:color="auto" w:fill="FFFFFF"/>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w:t>
      </w:r>
      <w:r w:rsidR="00EF5478" w:rsidRPr="00D45315">
        <w:rPr>
          <w:rFonts w:asciiTheme="minorHAnsi" w:hAnsiTheme="minorHAnsi" w:cstheme="minorHAnsi"/>
          <w:sz w:val="20"/>
          <w:szCs w:val="20"/>
        </w:rPr>
        <w:t>QUALIFICATIONS</w:t>
      </w:r>
      <w:r w:rsidR="00075525" w:rsidRPr="00D45315">
        <w:rPr>
          <w:rFonts w:asciiTheme="minorHAnsi" w:hAnsiTheme="minorHAnsi" w:cstheme="minorHAnsi"/>
          <w:sz w:val="20"/>
          <w:szCs w:val="20"/>
        </w:rPr>
        <w:t>:</w:t>
      </w:r>
    </w:p>
    <w:p w14:paraId="3CD4030C" w14:textId="77777777"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Class A Commercial Driver License;</w:t>
      </w:r>
    </w:p>
    <w:p w14:paraId="2C85A599" w14:textId="20314593"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Minimum of three (3) years of licensed, verifiable experience operating a Class A commercial motor vehicle over the road;</w:t>
      </w:r>
    </w:p>
    <w:p w14:paraId="1E2EA7F0" w14:textId="77777777"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Current US Department of Transportation medical certification;</w:t>
      </w:r>
    </w:p>
    <w:p w14:paraId="42A42D50" w14:textId="4736784E" w:rsidR="003870F2" w:rsidRPr="003870F2" w:rsidRDefault="003870F2" w:rsidP="003870F2">
      <w:pPr>
        <w:pStyle w:val="ListParagraph"/>
        <w:numPr>
          <w:ilvl w:val="0"/>
          <w:numId w:val="2"/>
        </w:numPr>
        <w:rPr>
          <w:rFonts w:asciiTheme="minorHAnsi" w:eastAsia="Times New Roman" w:hAnsiTheme="minorHAnsi" w:cstheme="minorHAnsi"/>
          <w:color w:val="000000"/>
          <w:sz w:val="20"/>
          <w:szCs w:val="20"/>
        </w:rPr>
      </w:pPr>
      <w:r w:rsidRPr="003870F2">
        <w:rPr>
          <w:rFonts w:asciiTheme="minorHAnsi" w:eastAsia="Times New Roman" w:hAnsiTheme="minorHAnsi" w:cstheme="minorHAnsi"/>
          <w:color w:val="000000"/>
          <w:sz w:val="20"/>
          <w:szCs w:val="20"/>
        </w:rPr>
        <w:t>Valid CDL instructor license for the State of Ohio</w:t>
      </w:r>
      <w:r>
        <w:rPr>
          <w:rFonts w:asciiTheme="minorHAnsi" w:eastAsia="Times New Roman" w:hAnsiTheme="minorHAnsi" w:cstheme="minorHAnsi"/>
          <w:color w:val="000000"/>
          <w:sz w:val="20"/>
          <w:szCs w:val="20"/>
        </w:rPr>
        <w:t xml:space="preserve"> or willing to obtain;</w:t>
      </w:r>
    </w:p>
    <w:p w14:paraId="76BC15B9" w14:textId="51E96B4D"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 xml:space="preserve">Ohio Department of Education Adult Education </w:t>
      </w:r>
      <w:r w:rsidR="003870F2">
        <w:rPr>
          <w:rFonts w:asciiTheme="minorHAnsi" w:eastAsia="Times New Roman" w:hAnsiTheme="minorHAnsi" w:cstheme="minorHAnsi"/>
          <w:color w:val="000000"/>
          <w:sz w:val="20"/>
          <w:szCs w:val="20"/>
        </w:rPr>
        <w:t xml:space="preserve">teaching </w:t>
      </w:r>
      <w:r w:rsidRPr="00D45315">
        <w:rPr>
          <w:rFonts w:asciiTheme="minorHAnsi" w:eastAsia="Times New Roman" w:hAnsiTheme="minorHAnsi" w:cstheme="minorHAnsi"/>
          <w:color w:val="000000"/>
          <w:sz w:val="20"/>
          <w:szCs w:val="20"/>
        </w:rPr>
        <w:t>permit</w:t>
      </w:r>
      <w:r w:rsidR="003870F2">
        <w:rPr>
          <w:rFonts w:asciiTheme="minorHAnsi" w:eastAsia="Times New Roman" w:hAnsiTheme="minorHAnsi" w:cstheme="minorHAnsi"/>
          <w:color w:val="000000"/>
          <w:sz w:val="20"/>
          <w:szCs w:val="20"/>
        </w:rPr>
        <w:t xml:space="preserve"> or willing to obtain</w:t>
      </w:r>
      <w:r w:rsidRPr="00D45315">
        <w:rPr>
          <w:rFonts w:asciiTheme="minorHAnsi" w:eastAsia="Times New Roman" w:hAnsiTheme="minorHAnsi" w:cstheme="minorHAnsi"/>
          <w:color w:val="000000"/>
          <w:sz w:val="20"/>
          <w:szCs w:val="20"/>
        </w:rPr>
        <w:t>;</w:t>
      </w:r>
    </w:p>
    <w:p w14:paraId="289A492D" w14:textId="02C642BE"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Willingness to undergo</w:t>
      </w:r>
      <w:r>
        <w:rPr>
          <w:rFonts w:asciiTheme="minorHAnsi" w:eastAsia="Times New Roman" w:hAnsiTheme="minorHAnsi" w:cstheme="minorHAnsi"/>
          <w:color w:val="000000"/>
          <w:sz w:val="20"/>
          <w:szCs w:val="20"/>
        </w:rPr>
        <w:t xml:space="preserve"> </w:t>
      </w:r>
      <w:r w:rsidRPr="00D45315">
        <w:rPr>
          <w:rFonts w:asciiTheme="minorHAnsi" w:eastAsia="Times New Roman" w:hAnsiTheme="minorHAnsi" w:cstheme="minorHAnsi"/>
          <w:color w:val="000000"/>
          <w:sz w:val="20"/>
          <w:szCs w:val="20"/>
        </w:rPr>
        <w:t>controlle</w:t>
      </w:r>
      <w:r>
        <w:rPr>
          <w:rFonts w:asciiTheme="minorHAnsi" w:eastAsia="Times New Roman" w:hAnsiTheme="minorHAnsi" w:cstheme="minorHAnsi"/>
          <w:color w:val="000000"/>
          <w:sz w:val="20"/>
          <w:szCs w:val="20"/>
        </w:rPr>
        <w:t>d substance and alcohol testing</w:t>
      </w:r>
      <w:r w:rsidRPr="00D45315">
        <w:rPr>
          <w:rFonts w:asciiTheme="minorHAnsi" w:eastAsia="Times New Roman" w:hAnsiTheme="minorHAnsi" w:cstheme="minorHAnsi"/>
          <w:color w:val="000000"/>
          <w:sz w:val="20"/>
          <w:szCs w:val="20"/>
        </w:rPr>
        <w:t>;</w:t>
      </w:r>
    </w:p>
    <w:p w14:paraId="41F61DA3" w14:textId="1662D075"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High school diploma or equivalen</w:t>
      </w:r>
      <w:r w:rsidR="003870F2">
        <w:rPr>
          <w:rFonts w:asciiTheme="minorHAnsi" w:eastAsia="Times New Roman" w:hAnsiTheme="minorHAnsi" w:cstheme="minorHAnsi"/>
          <w:color w:val="000000"/>
          <w:sz w:val="20"/>
          <w:szCs w:val="20"/>
        </w:rPr>
        <w:t>t</w:t>
      </w:r>
      <w:r w:rsidRPr="00D45315">
        <w:rPr>
          <w:rFonts w:asciiTheme="minorHAnsi" w:eastAsia="Times New Roman" w:hAnsiTheme="minorHAnsi" w:cstheme="minorHAnsi"/>
          <w:color w:val="000000"/>
          <w:sz w:val="20"/>
          <w:szCs w:val="20"/>
        </w:rPr>
        <w:t>;</w:t>
      </w:r>
    </w:p>
    <w:p w14:paraId="19DBCB56" w14:textId="7D340AEA"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Student-oriented teaching style;</w:t>
      </w:r>
    </w:p>
    <w:p w14:paraId="201462E8" w14:textId="370BE5D0" w:rsidR="00D45315" w:rsidRPr="00D45315" w:rsidRDefault="003870F2" w:rsidP="00D45315">
      <w:pPr>
        <w:numPr>
          <w:ilvl w:val="0"/>
          <w:numId w:val="2"/>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w:t>
      </w:r>
      <w:r w:rsidR="00D45315" w:rsidRPr="00D45315">
        <w:rPr>
          <w:rFonts w:asciiTheme="minorHAnsi" w:eastAsia="Times New Roman" w:hAnsiTheme="minorHAnsi" w:cstheme="minorHAnsi"/>
          <w:color w:val="000000"/>
          <w:sz w:val="20"/>
          <w:szCs w:val="20"/>
        </w:rPr>
        <w:t>bility to work with students, teache</w:t>
      </w:r>
      <w:r w:rsidR="00BD4433">
        <w:rPr>
          <w:rFonts w:asciiTheme="minorHAnsi" w:eastAsia="Times New Roman" w:hAnsiTheme="minorHAnsi" w:cstheme="minorHAnsi"/>
          <w:color w:val="000000"/>
          <w:sz w:val="20"/>
          <w:szCs w:val="20"/>
        </w:rPr>
        <w:t>r</w:t>
      </w:r>
      <w:r w:rsidR="00D45315" w:rsidRPr="00D45315">
        <w:rPr>
          <w:rFonts w:asciiTheme="minorHAnsi" w:eastAsia="Times New Roman" w:hAnsiTheme="minorHAnsi" w:cstheme="minorHAnsi"/>
          <w:color w:val="000000"/>
          <w:sz w:val="20"/>
          <w:szCs w:val="20"/>
        </w:rPr>
        <w:t>s, and administrators as a team member;</w:t>
      </w:r>
    </w:p>
    <w:p w14:paraId="49232EC1" w14:textId="77777777" w:rsidR="00D45315" w:rsidRPr="00D45315" w:rsidRDefault="00D45315" w:rsidP="00D45315">
      <w:pPr>
        <w:numPr>
          <w:ilvl w:val="0"/>
          <w:numId w:val="2"/>
        </w:numPr>
        <w:rPr>
          <w:rFonts w:asciiTheme="minorHAnsi" w:eastAsia="Times New Roman" w:hAnsiTheme="minorHAnsi" w:cstheme="minorHAnsi"/>
          <w:color w:val="000000"/>
          <w:sz w:val="20"/>
          <w:szCs w:val="20"/>
        </w:rPr>
      </w:pPr>
      <w:r w:rsidRPr="00D45315">
        <w:rPr>
          <w:rFonts w:asciiTheme="minorHAnsi" w:eastAsia="Times New Roman" w:hAnsiTheme="minorHAnsi" w:cstheme="minorHAnsi"/>
          <w:color w:val="000000"/>
          <w:sz w:val="20"/>
          <w:szCs w:val="20"/>
        </w:rPr>
        <w:t>Proficiency in email and Microsoft Office programs;</w:t>
      </w:r>
    </w:p>
    <w:p w14:paraId="65C57F19" w14:textId="359FCEB8" w:rsidR="00D45315" w:rsidRPr="00D45315" w:rsidRDefault="003870F2" w:rsidP="00D45315">
      <w:pPr>
        <w:numPr>
          <w:ilvl w:val="0"/>
          <w:numId w:val="2"/>
        </w:num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w:t>
      </w:r>
      <w:r w:rsidR="00D45315" w:rsidRPr="00D45315">
        <w:rPr>
          <w:rFonts w:asciiTheme="minorHAnsi" w:eastAsia="Times New Roman" w:hAnsiTheme="minorHAnsi" w:cstheme="minorHAnsi"/>
          <w:color w:val="000000"/>
          <w:sz w:val="20"/>
          <w:szCs w:val="20"/>
        </w:rPr>
        <w:t>roblem solving, critical thinking, analytical, oral and written communication, presentation, and organizational skills;</w:t>
      </w:r>
    </w:p>
    <w:p w14:paraId="4EDF10C6" w14:textId="00A3B180" w:rsidR="003870F2" w:rsidRPr="003870F2" w:rsidRDefault="003870F2" w:rsidP="003870F2">
      <w:pPr>
        <w:pStyle w:val="ListParagraph"/>
        <w:numPr>
          <w:ilvl w:val="0"/>
          <w:numId w:val="2"/>
        </w:numPr>
        <w:rPr>
          <w:rFonts w:asciiTheme="minorHAnsi" w:eastAsia="Times New Roman" w:hAnsiTheme="minorHAnsi" w:cstheme="minorHAnsi"/>
          <w:color w:val="000000"/>
          <w:sz w:val="20"/>
          <w:szCs w:val="20"/>
        </w:rPr>
      </w:pPr>
      <w:r w:rsidRPr="003870F2">
        <w:rPr>
          <w:rFonts w:asciiTheme="minorHAnsi" w:eastAsia="Times New Roman" w:hAnsiTheme="minorHAnsi" w:cstheme="minorHAnsi"/>
          <w:color w:val="000000"/>
          <w:sz w:val="20"/>
          <w:szCs w:val="20"/>
        </w:rPr>
        <w:t>Strong work record and acceptable criminal record</w:t>
      </w:r>
      <w:r>
        <w:rPr>
          <w:rFonts w:asciiTheme="minorHAnsi" w:eastAsia="Times New Roman" w:hAnsiTheme="minorHAnsi" w:cstheme="minorHAnsi"/>
          <w:color w:val="000000"/>
          <w:sz w:val="20"/>
          <w:szCs w:val="20"/>
        </w:rPr>
        <w:t>.</w:t>
      </w:r>
    </w:p>
    <w:p w14:paraId="40806FE2" w14:textId="77777777" w:rsidR="00EF5478" w:rsidRPr="00D45315" w:rsidRDefault="00EF5478">
      <w:pPr>
        <w:rPr>
          <w:rFonts w:asciiTheme="minorHAnsi" w:hAnsiTheme="minorHAnsi" w:cstheme="minorHAnsi"/>
          <w:sz w:val="20"/>
          <w:szCs w:val="20"/>
        </w:rPr>
      </w:pPr>
    </w:p>
    <w:p w14:paraId="1A510267" w14:textId="77777777" w:rsidR="003E35FC" w:rsidRPr="00D45315" w:rsidRDefault="00A24170" w:rsidP="00D45315">
      <w:pPr>
        <w:tabs>
          <w:tab w:val="left" w:pos="1620"/>
          <w:tab w:val="left" w:pos="1710"/>
          <w:tab w:val="left" w:pos="1800"/>
        </w:tabs>
        <w:rPr>
          <w:rFonts w:asciiTheme="minorHAnsi" w:hAnsiTheme="minorHAnsi" w:cstheme="minorHAnsi"/>
          <w:b/>
          <w:color w:val="6CC24A"/>
          <w:sz w:val="20"/>
          <w:szCs w:val="20"/>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w:t>
      </w:r>
      <w:r w:rsidR="00EF5478" w:rsidRPr="00D45315">
        <w:rPr>
          <w:rFonts w:asciiTheme="minorHAnsi" w:hAnsiTheme="minorHAnsi" w:cstheme="minorHAnsi"/>
          <w:sz w:val="20"/>
          <w:szCs w:val="20"/>
        </w:rPr>
        <w:t>STARTING DATE:</w:t>
      </w:r>
      <w:r w:rsidR="00E25DAD"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820716" w:rsidRPr="00D45315">
        <w:rPr>
          <w:rFonts w:asciiTheme="minorHAnsi" w:hAnsiTheme="minorHAnsi" w:cstheme="minorHAnsi"/>
          <w:sz w:val="20"/>
          <w:szCs w:val="20"/>
        </w:rPr>
        <w:tab/>
      </w:r>
      <w:r w:rsidR="00D45315">
        <w:rPr>
          <w:rFonts w:asciiTheme="minorHAnsi" w:hAnsiTheme="minorHAnsi" w:cstheme="minorHAnsi"/>
          <w:color w:val="000000"/>
          <w:sz w:val="20"/>
          <w:szCs w:val="20"/>
          <w:shd w:val="clear" w:color="auto" w:fill="FFFFFF"/>
        </w:rPr>
        <w:t>Based on class schedule</w:t>
      </w:r>
    </w:p>
    <w:p w14:paraId="30D5DFF8" w14:textId="77777777" w:rsidR="00EF5478" w:rsidRPr="00D45315" w:rsidRDefault="00EF5478" w:rsidP="00EF5478">
      <w:pPr>
        <w:tabs>
          <w:tab w:val="left" w:pos="1620"/>
          <w:tab w:val="left" w:pos="1710"/>
          <w:tab w:val="left" w:pos="1800"/>
        </w:tabs>
        <w:rPr>
          <w:rFonts w:asciiTheme="minorHAnsi" w:hAnsiTheme="minorHAnsi" w:cstheme="minorHAnsi"/>
          <w:sz w:val="20"/>
          <w:szCs w:val="20"/>
        </w:rPr>
      </w:pPr>
    </w:p>
    <w:p w14:paraId="688360D9" w14:textId="0BC18D0D" w:rsidR="00F9306F" w:rsidRDefault="00A24170" w:rsidP="00DD7AAA">
      <w:pPr>
        <w:rPr>
          <w:rFonts w:asciiTheme="minorHAnsi" w:hAnsiTheme="minorHAnsi" w:cstheme="minorHAnsi"/>
          <w:sz w:val="20"/>
          <w:szCs w:val="20"/>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w:t>
      </w:r>
      <w:r w:rsidR="00EF5478" w:rsidRPr="00D45315">
        <w:rPr>
          <w:rFonts w:asciiTheme="minorHAnsi" w:hAnsiTheme="minorHAnsi" w:cstheme="minorHAnsi"/>
          <w:sz w:val="20"/>
          <w:szCs w:val="20"/>
        </w:rPr>
        <w:t xml:space="preserve">SALARY:  </w:t>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F9306F" w:rsidRPr="00D45315">
        <w:rPr>
          <w:rFonts w:asciiTheme="minorHAnsi" w:hAnsiTheme="minorHAnsi" w:cstheme="minorHAnsi"/>
          <w:sz w:val="20"/>
          <w:szCs w:val="20"/>
        </w:rPr>
        <w:t>$</w:t>
      </w:r>
      <w:r w:rsidR="00F9306F">
        <w:rPr>
          <w:rFonts w:asciiTheme="minorHAnsi" w:hAnsiTheme="minorHAnsi" w:cstheme="minorHAnsi"/>
          <w:sz w:val="20"/>
          <w:szCs w:val="20"/>
        </w:rPr>
        <w:t>2</w:t>
      </w:r>
      <w:r w:rsidR="00FE23BC">
        <w:rPr>
          <w:rFonts w:asciiTheme="minorHAnsi" w:hAnsiTheme="minorHAnsi" w:cstheme="minorHAnsi"/>
          <w:sz w:val="20"/>
          <w:szCs w:val="20"/>
        </w:rPr>
        <w:t>5</w:t>
      </w:r>
      <w:r w:rsidR="00F9306F">
        <w:rPr>
          <w:rFonts w:asciiTheme="minorHAnsi" w:hAnsiTheme="minorHAnsi" w:cstheme="minorHAnsi"/>
          <w:sz w:val="20"/>
          <w:szCs w:val="20"/>
        </w:rPr>
        <w:t xml:space="preserve"> - 2</w:t>
      </w:r>
      <w:r w:rsidR="00D876CD">
        <w:rPr>
          <w:rFonts w:asciiTheme="minorHAnsi" w:hAnsiTheme="minorHAnsi" w:cstheme="minorHAnsi"/>
          <w:sz w:val="20"/>
          <w:szCs w:val="20"/>
        </w:rPr>
        <w:t>9</w:t>
      </w:r>
      <w:r w:rsidR="00F9306F" w:rsidRPr="00D45315">
        <w:rPr>
          <w:rFonts w:asciiTheme="minorHAnsi" w:hAnsiTheme="minorHAnsi" w:cstheme="minorHAnsi"/>
          <w:sz w:val="20"/>
          <w:szCs w:val="20"/>
        </w:rPr>
        <w:t>/hour</w:t>
      </w:r>
      <w:r w:rsidR="00F9306F">
        <w:rPr>
          <w:rFonts w:asciiTheme="minorHAnsi" w:hAnsiTheme="minorHAnsi" w:cstheme="minorHAnsi"/>
          <w:sz w:val="20"/>
          <w:szCs w:val="20"/>
        </w:rPr>
        <w:t xml:space="preserve"> with pay advancements available upon completion of training </w:t>
      </w:r>
    </w:p>
    <w:p w14:paraId="17FDE990" w14:textId="7E67A073" w:rsidR="00A24170" w:rsidRDefault="00F9306F" w:rsidP="00F9306F">
      <w:pPr>
        <w:ind w:left="2160" w:firstLine="720"/>
        <w:rPr>
          <w:rFonts w:asciiTheme="minorHAnsi" w:hAnsiTheme="minorHAnsi" w:cstheme="minorHAnsi"/>
          <w:sz w:val="20"/>
          <w:szCs w:val="20"/>
        </w:rPr>
      </w:pPr>
      <w:r>
        <w:rPr>
          <w:rFonts w:asciiTheme="minorHAnsi" w:hAnsiTheme="minorHAnsi" w:cstheme="minorHAnsi"/>
          <w:sz w:val="20"/>
          <w:szCs w:val="20"/>
        </w:rPr>
        <w:t>and annually</w:t>
      </w:r>
    </w:p>
    <w:p w14:paraId="02F60332" w14:textId="77777777" w:rsidR="00D45315" w:rsidRPr="00D45315" w:rsidRDefault="00D45315" w:rsidP="00D45315">
      <w:pPr>
        <w:ind w:left="2160" w:firstLine="720"/>
        <w:rPr>
          <w:rFonts w:asciiTheme="minorHAnsi" w:hAnsiTheme="minorHAnsi" w:cstheme="minorHAnsi"/>
          <w:b/>
          <w:sz w:val="20"/>
          <w:szCs w:val="20"/>
        </w:rPr>
      </w:pPr>
    </w:p>
    <w:p w14:paraId="32E54C63" w14:textId="6598B706" w:rsidR="00820716" w:rsidRPr="00D45315" w:rsidRDefault="00A24170">
      <w:pPr>
        <w:rPr>
          <w:rFonts w:asciiTheme="minorHAnsi" w:hAnsiTheme="minorHAnsi" w:cstheme="minorHAnsi"/>
          <w:sz w:val="20"/>
          <w:szCs w:val="20"/>
        </w:rPr>
      </w:pPr>
      <w:r w:rsidRPr="00D45315">
        <w:rPr>
          <w:rFonts w:asciiTheme="minorHAnsi" w:hAnsiTheme="minorHAnsi" w:cstheme="minorHAnsi"/>
          <w:b/>
          <w:color w:val="6CC24A"/>
          <w:sz w:val="20"/>
          <w:szCs w:val="20"/>
        </w:rPr>
        <w:t>|</w:t>
      </w:r>
      <w:r w:rsidRPr="00D45315">
        <w:rPr>
          <w:rFonts w:asciiTheme="minorHAnsi" w:hAnsiTheme="minorHAnsi" w:cstheme="minorHAnsi"/>
          <w:sz w:val="20"/>
          <w:szCs w:val="20"/>
        </w:rPr>
        <w:t xml:space="preserve"> </w:t>
      </w:r>
      <w:r w:rsidR="00EF5478" w:rsidRPr="00D45315">
        <w:rPr>
          <w:rFonts w:asciiTheme="minorHAnsi" w:hAnsiTheme="minorHAnsi" w:cstheme="minorHAnsi"/>
          <w:sz w:val="20"/>
          <w:szCs w:val="20"/>
        </w:rPr>
        <w:t xml:space="preserve">APPLY TO:  </w:t>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r w:rsidR="00075525" w:rsidRPr="00D45315">
        <w:rPr>
          <w:rFonts w:asciiTheme="minorHAnsi" w:hAnsiTheme="minorHAnsi" w:cstheme="minorHAnsi"/>
          <w:sz w:val="20"/>
          <w:szCs w:val="20"/>
        </w:rPr>
        <w:tab/>
      </w:r>
      <w:bookmarkStart w:id="0" w:name="_Hlk188015275"/>
      <w:r w:rsidR="00820716" w:rsidRPr="00D45315">
        <w:rPr>
          <w:rFonts w:asciiTheme="minorHAnsi" w:hAnsiTheme="minorHAnsi" w:cstheme="minorHAnsi"/>
          <w:sz w:val="20"/>
          <w:szCs w:val="20"/>
        </w:rPr>
        <w:t xml:space="preserve">Send resume to </w:t>
      </w:r>
      <w:r w:rsidR="00F9306F">
        <w:rPr>
          <w:rFonts w:asciiTheme="minorHAnsi" w:hAnsiTheme="minorHAnsi" w:cstheme="minorHAnsi"/>
          <w:sz w:val="20"/>
          <w:szCs w:val="20"/>
        </w:rPr>
        <w:t>CDL Training Manager</w:t>
      </w:r>
      <w:r w:rsidR="00820716" w:rsidRPr="00D45315">
        <w:rPr>
          <w:rFonts w:asciiTheme="minorHAnsi" w:hAnsiTheme="minorHAnsi" w:cstheme="minorHAnsi"/>
          <w:sz w:val="20"/>
          <w:szCs w:val="20"/>
        </w:rPr>
        <w:t xml:space="preserve">, </w:t>
      </w:r>
      <w:r w:rsidR="00F9306F">
        <w:rPr>
          <w:rFonts w:asciiTheme="minorHAnsi" w:hAnsiTheme="minorHAnsi" w:cstheme="minorHAnsi"/>
          <w:sz w:val="20"/>
          <w:szCs w:val="20"/>
        </w:rPr>
        <w:t>Tim Reynolds</w:t>
      </w:r>
      <w:r w:rsidR="00EC1A0C">
        <w:rPr>
          <w:rFonts w:asciiTheme="minorHAnsi" w:hAnsiTheme="minorHAnsi" w:cstheme="minorHAnsi"/>
          <w:sz w:val="20"/>
          <w:szCs w:val="20"/>
        </w:rPr>
        <w:t>,</w:t>
      </w:r>
      <w:r w:rsidR="00820716" w:rsidRPr="00D45315">
        <w:rPr>
          <w:rFonts w:asciiTheme="minorHAnsi" w:hAnsiTheme="minorHAnsi" w:cstheme="minorHAnsi"/>
          <w:sz w:val="20"/>
          <w:szCs w:val="20"/>
        </w:rPr>
        <w:t xml:space="preserve"> at </w:t>
      </w:r>
    </w:p>
    <w:p w14:paraId="19686B12" w14:textId="42D12897" w:rsidR="003870F2" w:rsidRDefault="00F9306F" w:rsidP="00820716">
      <w:pPr>
        <w:ind w:left="2880"/>
        <w:rPr>
          <w:rFonts w:asciiTheme="minorHAnsi" w:hAnsiTheme="minorHAnsi" w:cstheme="minorHAnsi"/>
          <w:sz w:val="20"/>
          <w:szCs w:val="20"/>
        </w:rPr>
      </w:pPr>
      <w:hyperlink r:id="rId8" w:history="1">
        <w:r w:rsidRPr="00A02F0A">
          <w:rPr>
            <w:rStyle w:val="Hyperlink"/>
            <w:rFonts w:asciiTheme="minorHAnsi" w:hAnsiTheme="minorHAnsi" w:cstheme="minorHAnsi"/>
            <w:sz w:val="20"/>
            <w:szCs w:val="20"/>
          </w:rPr>
          <w:t>reynoldst@butlertech.org</w:t>
        </w:r>
      </w:hyperlink>
      <w:bookmarkEnd w:id="0"/>
    </w:p>
    <w:p w14:paraId="1C3C88A8" w14:textId="77777777" w:rsidR="003870F2" w:rsidRDefault="003870F2" w:rsidP="00820716">
      <w:pPr>
        <w:ind w:left="2880"/>
        <w:rPr>
          <w:rFonts w:asciiTheme="minorHAnsi" w:hAnsiTheme="minorHAnsi" w:cstheme="minorHAnsi"/>
          <w:sz w:val="20"/>
          <w:szCs w:val="20"/>
        </w:rPr>
      </w:pPr>
    </w:p>
    <w:p w14:paraId="21B046CA" w14:textId="100B37CD" w:rsidR="00EF5478" w:rsidRPr="00D45315" w:rsidRDefault="00820716" w:rsidP="00820716">
      <w:pPr>
        <w:ind w:left="2880"/>
        <w:rPr>
          <w:rFonts w:asciiTheme="minorHAnsi" w:hAnsiTheme="minorHAnsi" w:cstheme="minorHAnsi"/>
          <w:sz w:val="20"/>
          <w:szCs w:val="20"/>
        </w:rPr>
      </w:pPr>
      <w:r w:rsidRPr="00D45315">
        <w:rPr>
          <w:rFonts w:asciiTheme="minorHAnsi" w:hAnsiTheme="minorHAnsi" w:cstheme="minorHAnsi"/>
          <w:sz w:val="20"/>
          <w:szCs w:val="20"/>
        </w:rPr>
        <w:t>Only qualified candidates whose employment interests align with the position will be contacted.</w:t>
      </w:r>
    </w:p>
    <w:sectPr w:rsidR="00EF5478" w:rsidRPr="00D45315" w:rsidSect="00EF5478">
      <w:headerReference w:type="default" r:id="rId9"/>
      <w:foot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EFCC" w14:textId="77777777" w:rsidR="005D2676" w:rsidRDefault="005D2676" w:rsidP="00EF5478">
      <w:r>
        <w:separator/>
      </w:r>
    </w:p>
  </w:endnote>
  <w:endnote w:type="continuationSeparator" w:id="0">
    <w:p w14:paraId="1E2216D9" w14:textId="77777777" w:rsidR="005D2676" w:rsidRDefault="005D2676" w:rsidP="00EF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8921" w14:textId="77777777" w:rsidR="00F4519A" w:rsidRPr="00075525" w:rsidRDefault="00F4519A">
    <w:pPr>
      <w:pStyle w:val="Footer"/>
      <w:rPr>
        <w:rFonts w:ascii="Source Sans Pro" w:hAnsi="Source Sans Pro"/>
        <w:sz w:val="18"/>
      </w:rPr>
    </w:pPr>
    <w:r w:rsidRPr="00075525">
      <w:rPr>
        <w:rFonts w:ascii="Source Sans Pro" w:hAnsi="Source Sans Pro"/>
        <w:sz w:val="18"/>
      </w:rPr>
      <w:t>Butler Tech is an equal opportunity employer. Applications will be accepted without regard to age, race, color, national origin, sex, religion, military status, genetic information, or disability. The regulations of Title VI, Title VII, the Equal Pay Act, the Americans with Disabilities Act, Title IX and other applicable state and federal laws are followed. (If you need an accommodation to interview, contact Human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4B43" w14:textId="77777777" w:rsidR="005D2676" w:rsidRDefault="005D2676" w:rsidP="00EF5478">
      <w:r>
        <w:separator/>
      </w:r>
    </w:p>
  </w:footnote>
  <w:footnote w:type="continuationSeparator" w:id="0">
    <w:p w14:paraId="0F6FF63D" w14:textId="77777777" w:rsidR="005D2676" w:rsidRDefault="005D2676" w:rsidP="00EF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44D2" w14:textId="77777777" w:rsidR="00EF5478" w:rsidRDefault="00A24170">
    <w:pPr>
      <w:pStyle w:val="Header"/>
    </w:pPr>
    <w:r>
      <w:rPr>
        <w:noProof/>
      </w:rPr>
      <mc:AlternateContent>
        <mc:Choice Requires="wps">
          <w:drawing>
            <wp:anchor distT="45720" distB="45720" distL="114300" distR="114300" simplePos="0" relativeHeight="251660288" behindDoc="0" locked="0" layoutInCell="1" allowOverlap="1" wp14:anchorId="32E510B5" wp14:editId="18BEC58D">
              <wp:simplePos x="0" y="0"/>
              <wp:positionH relativeFrom="margin">
                <wp:posOffset>2867025</wp:posOffset>
              </wp:positionH>
              <wp:positionV relativeFrom="paragraph">
                <wp:posOffset>521970</wp:posOffset>
              </wp:positionV>
              <wp:extent cx="3952875" cy="140462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4620"/>
                      </a:xfrm>
                      <a:prstGeom prst="rect">
                        <a:avLst/>
                      </a:prstGeom>
                      <a:solidFill>
                        <a:srgbClr val="FFFFFF"/>
                      </a:solidFill>
                      <a:ln w="9525">
                        <a:noFill/>
                        <a:miter lim="800000"/>
                        <a:headEnd/>
                        <a:tailEnd/>
                      </a:ln>
                    </wps:spPr>
                    <wps:txbx>
                      <w:txbxContent>
                        <w:p w14:paraId="7595009E" w14:textId="77777777" w:rsidR="00A24170" w:rsidRPr="008B7F65" w:rsidRDefault="00A24170">
                          <w:pPr>
                            <w:rPr>
                              <w:rFonts w:asciiTheme="minorHAnsi" w:hAnsiTheme="minorHAnsi" w:cstheme="minorHAnsi"/>
                              <w:color w:val="34657F"/>
                              <w:spacing w:val="40"/>
                              <w:sz w:val="40"/>
                              <w:szCs w:val="40"/>
                            </w:rPr>
                          </w:pPr>
                          <w:r w:rsidRPr="008B7F65">
                            <w:rPr>
                              <w:rFonts w:asciiTheme="minorHAnsi" w:hAnsiTheme="minorHAnsi" w:cstheme="minorHAnsi"/>
                              <w:color w:val="34657F"/>
                              <w:spacing w:val="40"/>
                              <w:sz w:val="40"/>
                              <w:szCs w:val="40"/>
                            </w:rPr>
                            <w:t>EMPLOYMENT OPPORTUNITY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E510B5" id="_x0000_t202" coordsize="21600,21600" o:spt="202" path="m,l,21600r21600,l21600,xe">
              <v:stroke joinstyle="miter"/>
              <v:path gradientshapeok="t" o:connecttype="rect"/>
            </v:shapetype>
            <v:shape id="Text Box 2" o:spid="_x0000_s1026" type="#_x0000_t202" style="position:absolute;margin-left:225.75pt;margin-top:41.1pt;width:311.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n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" stroked="f">
              <v:textbox style="mso-fit-shape-to-text:t">
                <w:txbxContent>
                  <w:p w14:paraId="7595009E" w14:textId="77777777" w:rsidR="00A24170" w:rsidRPr="008B7F65" w:rsidRDefault="00A24170">
                    <w:pPr>
                      <w:rPr>
                        <w:rFonts w:asciiTheme="minorHAnsi" w:hAnsiTheme="minorHAnsi" w:cstheme="minorHAnsi"/>
                        <w:color w:val="34657F"/>
                        <w:spacing w:val="40"/>
                        <w:sz w:val="40"/>
                        <w:szCs w:val="40"/>
                      </w:rPr>
                    </w:pPr>
                    <w:r w:rsidRPr="008B7F65">
                      <w:rPr>
                        <w:rFonts w:asciiTheme="minorHAnsi" w:hAnsiTheme="minorHAnsi" w:cstheme="minorHAnsi"/>
                        <w:color w:val="34657F"/>
                        <w:spacing w:val="40"/>
                        <w:sz w:val="40"/>
                        <w:szCs w:val="40"/>
                      </w:rPr>
                      <w:t>EMPLOYMENT OPPORTUNITY</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69AD64DF" wp14:editId="3C03B71F">
          <wp:simplePos x="0" y="0"/>
          <wp:positionH relativeFrom="column">
            <wp:posOffset>-838200</wp:posOffset>
          </wp:positionH>
          <wp:positionV relativeFrom="paragraph">
            <wp:posOffset>-192405</wp:posOffset>
          </wp:positionV>
          <wp:extent cx="2532380" cy="1369695"/>
          <wp:effectExtent l="0" t="0" r="127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_logo_extensions_human_resour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136969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BEA"/>
    <w:multiLevelType w:val="multilevel"/>
    <w:tmpl w:val="27D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9206F"/>
    <w:multiLevelType w:val="multilevel"/>
    <w:tmpl w:val="FE66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439631">
    <w:abstractNumId w:val="1"/>
  </w:num>
  <w:num w:numId="2" w16cid:durableId="199167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78"/>
    <w:rsid w:val="00037290"/>
    <w:rsid w:val="00075525"/>
    <w:rsid w:val="00076E69"/>
    <w:rsid w:val="00081C31"/>
    <w:rsid w:val="00206F2C"/>
    <w:rsid w:val="00372E67"/>
    <w:rsid w:val="00381B23"/>
    <w:rsid w:val="003870F2"/>
    <w:rsid w:val="003E35FC"/>
    <w:rsid w:val="00572416"/>
    <w:rsid w:val="005D2676"/>
    <w:rsid w:val="00642FB4"/>
    <w:rsid w:val="0068035B"/>
    <w:rsid w:val="007C187C"/>
    <w:rsid w:val="00820716"/>
    <w:rsid w:val="00855ED2"/>
    <w:rsid w:val="008A10A0"/>
    <w:rsid w:val="008B7F65"/>
    <w:rsid w:val="00A24170"/>
    <w:rsid w:val="00A94DD6"/>
    <w:rsid w:val="00BD4433"/>
    <w:rsid w:val="00C960D1"/>
    <w:rsid w:val="00D45315"/>
    <w:rsid w:val="00D876CD"/>
    <w:rsid w:val="00DD7AAA"/>
    <w:rsid w:val="00E153B4"/>
    <w:rsid w:val="00E25DAD"/>
    <w:rsid w:val="00EA1148"/>
    <w:rsid w:val="00EC1A0C"/>
    <w:rsid w:val="00EF5478"/>
    <w:rsid w:val="00F06F92"/>
    <w:rsid w:val="00F4519A"/>
    <w:rsid w:val="00F9306F"/>
    <w:rsid w:val="00FE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6EC9"/>
  <w15:chartTrackingRefBased/>
  <w15:docId w15:val="{F910668B-F559-4C80-A7D8-533CC92B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478"/>
    <w:pPr>
      <w:tabs>
        <w:tab w:val="center" w:pos="4680"/>
        <w:tab w:val="right" w:pos="9360"/>
      </w:tabs>
    </w:pPr>
  </w:style>
  <w:style w:type="character" w:customStyle="1" w:styleId="HeaderChar">
    <w:name w:val="Header Char"/>
    <w:basedOn w:val="DefaultParagraphFont"/>
    <w:link w:val="Header"/>
    <w:uiPriority w:val="99"/>
    <w:rsid w:val="00EF5478"/>
  </w:style>
  <w:style w:type="paragraph" w:styleId="Footer">
    <w:name w:val="footer"/>
    <w:basedOn w:val="Normal"/>
    <w:link w:val="FooterChar"/>
    <w:uiPriority w:val="99"/>
    <w:unhideWhenUsed/>
    <w:rsid w:val="00EF5478"/>
    <w:pPr>
      <w:tabs>
        <w:tab w:val="center" w:pos="4680"/>
        <w:tab w:val="right" w:pos="9360"/>
      </w:tabs>
    </w:pPr>
  </w:style>
  <w:style w:type="character" w:customStyle="1" w:styleId="FooterChar">
    <w:name w:val="Footer Char"/>
    <w:basedOn w:val="DefaultParagraphFont"/>
    <w:link w:val="Footer"/>
    <w:uiPriority w:val="99"/>
    <w:rsid w:val="00EF5478"/>
  </w:style>
  <w:style w:type="character" w:styleId="Hyperlink">
    <w:name w:val="Hyperlink"/>
    <w:basedOn w:val="DefaultParagraphFont"/>
    <w:uiPriority w:val="99"/>
    <w:unhideWhenUsed/>
    <w:rsid w:val="00075525"/>
    <w:rPr>
      <w:color w:val="0563C1" w:themeColor="hyperlink"/>
      <w:u w:val="single"/>
    </w:rPr>
  </w:style>
  <w:style w:type="paragraph" w:styleId="BalloonText">
    <w:name w:val="Balloon Text"/>
    <w:basedOn w:val="Normal"/>
    <w:link w:val="BalloonTextChar"/>
    <w:uiPriority w:val="99"/>
    <w:semiHidden/>
    <w:unhideWhenUsed/>
    <w:rsid w:val="00820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16"/>
    <w:rPr>
      <w:rFonts w:ascii="Segoe UI" w:hAnsi="Segoe UI" w:cs="Segoe UI"/>
      <w:sz w:val="18"/>
      <w:szCs w:val="18"/>
    </w:rPr>
  </w:style>
  <w:style w:type="character" w:styleId="UnresolvedMention">
    <w:name w:val="Unresolved Mention"/>
    <w:basedOn w:val="DefaultParagraphFont"/>
    <w:uiPriority w:val="99"/>
    <w:semiHidden/>
    <w:unhideWhenUsed/>
    <w:rsid w:val="00EC1A0C"/>
    <w:rPr>
      <w:color w:val="605E5C"/>
      <w:shd w:val="clear" w:color="auto" w:fill="E1DFDD"/>
    </w:rPr>
  </w:style>
  <w:style w:type="paragraph" w:styleId="ListParagraph">
    <w:name w:val="List Paragraph"/>
    <w:basedOn w:val="Normal"/>
    <w:uiPriority w:val="34"/>
    <w:qFormat/>
    <w:rsid w:val="00387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3023">
      <w:bodyDiv w:val="1"/>
      <w:marLeft w:val="0"/>
      <w:marRight w:val="0"/>
      <w:marTop w:val="0"/>
      <w:marBottom w:val="0"/>
      <w:divBdr>
        <w:top w:val="none" w:sz="0" w:space="0" w:color="auto"/>
        <w:left w:val="none" w:sz="0" w:space="0" w:color="auto"/>
        <w:bottom w:val="none" w:sz="0" w:space="0" w:color="auto"/>
        <w:right w:val="none" w:sz="0" w:space="0" w:color="auto"/>
      </w:divBdr>
    </w:div>
    <w:div w:id="1352754391">
      <w:bodyDiv w:val="1"/>
      <w:marLeft w:val="0"/>
      <w:marRight w:val="0"/>
      <w:marTop w:val="0"/>
      <w:marBottom w:val="0"/>
      <w:divBdr>
        <w:top w:val="none" w:sz="0" w:space="0" w:color="auto"/>
        <w:left w:val="none" w:sz="0" w:space="0" w:color="auto"/>
        <w:bottom w:val="none" w:sz="0" w:space="0" w:color="auto"/>
        <w:right w:val="none" w:sz="0" w:space="0" w:color="auto"/>
      </w:divBdr>
    </w:div>
    <w:div w:id="1625503292">
      <w:bodyDiv w:val="1"/>
      <w:marLeft w:val="0"/>
      <w:marRight w:val="0"/>
      <w:marTop w:val="0"/>
      <w:marBottom w:val="0"/>
      <w:divBdr>
        <w:top w:val="none" w:sz="0" w:space="0" w:color="auto"/>
        <w:left w:val="none" w:sz="0" w:space="0" w:color="auto"/>
        <w:bottom w:val="none" w:sz="0" w:space="0" w:color="auto"/>
        <w:right w:val="none" w:sz="0" w:space="0" w:color="auto"/>
      </w:divBdr>
    </w:div>
    <w:div w:id="1900285947">
      <w:bodyDiv w:val="1"/>
      <w:marLeft w:val="0"/>
      <w:marRight w:val="0"/>
      <w:marTop w:val="0"/>
      <w:marBottom w:val="0"/>
      <w:divBdr>
        <w:top w:val="none" w:sz="0" w:space="0" w:color="auto"/>
        <w:left w:val="none" w:sz="0" w:space="0" w:color="auto"/>
        <w:bottom w:val="none" w:sz="0" w:space="0" w:color="auto"/>
        <w:right w:val="none" w:sz="0" w:space="0" w:color="auto"/>
      </w:divBdr>
    </w:div>
    <w:div w:id="19639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noldst@butlerte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5B52-ACAB-4127-A33A-5EF25E92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1372</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Beauchat</dc:creator>
  <cp:keywords/>
  <dc:description/>
  <cp:lastModifiedBy>Amy Winegardner Boarman</cp:lastModifiedBy>
  <cp:revision>2</cp:revision>
  <cp:lastPrinted>2018-02-16T19:31:00Z</cp:lastPrinted>
  <dcterms:created xsi:type="dcterms:W3CDTF">2026-07-06T14:54:00Z</dcterms:created>
  <dcterms:modified xsi:type="dcterms:W3CDTF">2026-07-06T14:54:00Z</dcterms:modified>
</cp:coreProperties>
</file>